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6E2B1" w14:textId="77777777" w:rsidR="00AF0A52" w:rsidRDefault="00AF0A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3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2070"/>
        <w:gridCol w:w="1980"/>
        <w:gridCol w:w="2160"/>
        <w:gridCol w:w="2520"/>
        <w:gridCol w:w="2610"/>
      </w:tblGrid>
      <w:tr w:rsidR="00AF0A52" w14:paraId="309754DD" w14:textId="77777777">
        <w:tc>
          <w:tcPr>
            <w:tcW w:w="2155" w:type="dxa"/>
          </w:tcPr>
          <w:p w14:paraId="32C36A2E" w14:textId="7E3A2B8E" w:rsidR="00AF0A52" w:rsidRDefault="008E448E">
            <w:r>
              <w:t>Allen/Anderson</w:t>
            </w:r>
          </w:p>
        </w:tc>
        <w:tc>
          <w:tcPr>
            <w:tcW w:w="2070" w:type="dxa"/>
          </w:tcPr>
          <w:p w14:paraId="0DCD444D" w14:textId="77777777" w:rsidR="00AF0A52" w:rsidRDefault="00EB024C">
            <w:pPr>
              <w:jc w:val="center"/>
            </w:pPr>
            <w:r>
              <w:t>Monday</w:t>
            </w:r>
          </w:p>
        </w:tc>
        <w:tc>
          <w:tcPr>
            <w:tcW w:w="1980" w:type="dxa"/>
          </w:tcPr>
          <w:p w14:paraId="16C1EC6E" w14:textId="77777777" w:rsidR="00AF0A52" w:rsidRDefault="00EB024C">
            <w:pPr>
              <w:jc w:val="center"/>
            </w:pPr>
            <w:r>
              <w:t>Tuesday</w:t>
            </w:r>
          </w:p>
        </w:tc>
        <w:tc>
          <w:tcPr>
            <w:tcW w:w="2160" w:type="dxa"/>
          </w:tcPr>
          <w:p w14:paraId="2898031E" w14:textId="77777777" w:rsidR="00AF0A52" w:rsidRDefault="00EB024C">
            <w:pPr>
              <w:jc w:val="center"/>
            </w:pPr>
            <w:r>
              <w:t>Wednesday</w:t>
            </w:r>
          </w:p>
        </w:tc>
        <w:tc>
          <w:tcPr>
            <w:tcW w:w="2520" w:type="dxa"/>
          </w:tcPr>
          <w:p w14:paraId="6ABC507D" w14:textId="77777777" w:rsidR="00AF0A52" w:rsidRDefault="00EB024C">
            <w:pPr>
              <w:jc w:val="center"/>
            </w:pPr>
            <w:r>
              <w:t>Thursday</w:t>
            </w:r>
          </w:p>
        </w:tc>
        <w:tc>
          <w:tcPr>
            <w:tcW w:w="2610" w:type="dxa"/>
          </w:tcPr>
          <w:p w14:paraId="5568CD43" w14:textId="77777777" w:rsidR="00AF0A52" w:rsidRDefault="00EB024C">
            <w:pPr>
              <w:jc w:val="center"/>
            </w:pPr>
            <w:r>
              <w:t>Friday</w:t>
            </w:r>
          </w:p>
        </w:tc>
      </w:tr>
      <w:tr w:rsidR="00AF0A52" w14:paraId="668CF9ED" w14:textId="77777777">
        <w:tc>
          <w:tcPr>
            <w:tcW w:w="2155" w:type="dxa"/>
          </w:tcPr>
          <w:p w14:paraId="2D603E7B" w14:textId="77777777" w:rsidR="00AF0A52" w:rsidRDefault="00EB024C">
            <w:r>
              <w:t>Morning Meeting</w:t>
            </w:r>
          </w:p>
          <w:p w14:paraId="389F6DBD" w14:textId="7441B4C0" w:rsidR="008E448E" w:rsidRDefault="008E448E">
            <w:r>
              <w:t>8:50 – 9:00</w:t>
            </w:r>
          </w:p>
        </w:tc>
        <w:tc>
          <w:tcPr>
            <w:tcW w:w="2070" w:type="dxa"/>
          </w:tcPr>
          <w:p w14:paraId="5741C220" w14:textId="77777777" w:rsidR="00AF0A52" w:rsidRDefault="00EB024C">
            <w:r>
              <w:t>Gather &amp; Greet – Let’s Get Started</w:t>
            </w:r>
          </w:p>
          <w:p w14:paraId="10C136FF" w14:textId="77777777" w:rsidR="00AF0A52" w:rsidRDefault="00EB024C">
            <w:r>
              <w:t>Message Board: symbol for happy</w:t>
            </w:r>
          </w:p>
          <w:p w14:paraId="5F67814B" w14:textId="77777777" w:rsidR="00AF0A52" w:rsidRDefault="00EB024C">
            <w:r>
              <w:t>Introduce picture schedule</w:t>
            </w:r>
          </w:p>
          <w:p w14:paraId="20D7FDFA" w14:textId="77777777" w:rsidR="00AF0A52" w:rsidRDefault="00AF0A52"/>
          <w:p w14:paraId="19373099" w14:textId="77777777" w:rsidR="00AF0A52" w:rsidRDefault="00EB024C">
            <w:r>
              <w:t>GELDS: CLL8.4d</w:t>
            </w:r>
          </w:p>
        </w:tc>
        <w:tc>
          <w:tcPr>
            <w:tcW w:w="1980" w:type="dxa"/>
          </w:tcPr>
          <w:p w14:paraId="755009B6" w14:textId="77777777" w:rsidR="00AF0A52" w:rsidRDefault="00EB024C">
            <w:r>
              <w:t>Gather &amp; Greet</w:t>
            </w:r>
          </w:p>
          <w:p w14:paraId="1A918ACC" w14:textId="77777777" w:rsidR="00AF0A52" w:rsidRDefault="00EB024C">
            <w:r>
              <w:t>Let’s Get Started</w:t>
            </w:r>
          </w:p>
          <w:p w14:paraId="5C867B5D" w14:textId="77777777" w:rsidR="00AF0A52" w:rsidRDefault="00EB024C">
            <w:r>
              <w:t>The Good Morning Song</w:t>
            </w:r>
          </w:p>
          <w:p w14:paraId="2E379506" w14:textId="77777777" w:rsidR="00AF0A52" w:rsidRDefault="00EB024C">
            <w:r>
              <w:t>Message Board:</w:t>
            </w:r>
          </w:p>
          <w:p w14:paraId="255CD2C9" w14:textId="77777777" w:rsidR="00AF0A52" w:rsidRDefault="00EB024C">
            <w:r>
              <w:t>Picture of soap</w:t>
            </w:r>
          </w:p>
          <w:p w14:paraId="750F270F" w14:textId="77777777" w:rsidR="00AF0A52" w:rsidRDefault="00EB024C">
            <w:r>
              <w:t>Add to the picture schedule</w:t>
            </w:r>
          </w:p>
          <w:p w14:paraId="615A5392" w14:textId="77777777" w:rsidR="00AF0A52" w:rsidRDefault="00AF0A52"/>
          <w:p w14:paraId="6145023F" w14:textId="77777777" w:rsidR="00AF0A52" w:rsidRDefault="00EB024C">
            <w:r>
              <w:t>GELDS: CLL8.4d, CD-CP2.4b</w:t>
            </w:r>
          </w:p>
        </w:tc>
        <w:tc>
          <w:tcPr>
            <w:tcW w:w="2160" w:type="dxa"/>
          </w:tcPr>
          <w:p w14:paraId="2F740E8B" w14:textId="77777777" w:rsidR="00AF0A52" w:rsidRDefault="00EB024C">
            <w:r>
              <w:t>Gather &amp; Greet</w:t>
            </w:r>
          </w:p>
          <w:p w14:paraId="125EB44E" w14:textId="77777777" w:rsidR="00AF0A52" w:rsidRDefault="00EB024C">
            <w:r>
              <w:t>Let’s Get Started</w:t>
            </w:r>
          </w:p>
          <w:p w14:paraId="5637C497" w14:textId="77777777" w:rsidR="00AF0A52" w:rsidRDefault="00EB024C">
            <w:r>
              <w:t>The Good Morning Song</w:t>
            </w:r>
          </w:p>
          <w:p w14:paraId="347DADCC" w14:textId="77777777" w:rsidR="00AF0A52" w:rsidRDefault="00EB024C">
            <w:r>
              <w:t>Message Board:</w:t>
            </w:r>
          </w:p>
          <w:p w14:paraId="548135E3" w14:textId="77777777" w:rsidR="00AF0A52" w:rsidRDefault="00EB024C">
            <w:r>
              <w:t>Marker</w:t>
            </w:r>
          </w:p>
          <w:p w14:paraId="7BFD29F1" w14:textId="77777777" w:rsidR="00AF0A52" w:rsidRDefault="00EB024C">
            <w:r>
              <w:t>Add to the picture schedule</w:t>
            </w:r>
          </w:p>
          <w:p w14:paraId="3A3EF2A5" w14:textId="77777777" w:rsidR="00AF0A52" w:rsidRDefault="00AF0A52"/>
          <w:p w14:paraId="1BEF7398" w14:textId="77777777" w:rsidR="00AF0A52" w:rsidRDefault="00EB024C">
            <w:r>
              <w:t>GELDS: CLL8.4d</w:t>
            </w:r>
          </w:p>
        </w:tc>
        <w:tc>
          <w:tcPr>
            <w:tcW w:w="2520" w:type="dxa"/>
          </w:tcPr>
          <w:p w14:paraId="4C3244EA" w14:textId="77777777" w:rsidR="00AF0A52" w:rsidRDefault="00EB024C">
            <w:r>
              <w:t>Gather &amp; Greet</w:t>
            </w:r>
          </w:p>
          <w:p w14:paraId="3F8AB5C6" w14:textId="77777777" w:rsidR="00AF0A52" w:rsidRDefault="00EB024C">
            <w:r>
              <w:t>Let’s Get St</w:t>
            </w:r>
            <w:r>
              <w:t>arted</w:t>
            </w:r>
          </w:p>
          <w:p w14:paraId="476C54EE" w14:textId="77777777" w:rsidR="00AF0A52" w:rsidRDefault="00EB024C">
            <w:r>
              <w:t>The Good Morning Song</w:t>
            </w:r>
          </w:p>
          <w:p w14:paraId="22030CCC" w14:textId="77777777" w:rsidR="00AF0A52" w:rsidRDefault="00EB024C">
            <w:r>
              <w:t>Message Board:</w:t>
            </w:r>
          </w:p>
          <w:p w14:paraId="6A0EBBE2" w14:textId="77777777" w:rsidR="00AF0A52" w:rsidRDefault="00EB024C">
            <w:r>
              <w:t>Picture of your child</w:t>
            </w:r>
          </w:p>
          <w:p w14:paraId="524ABBC5" w14:textId="77777777" w:rsidR="00AF0A52" w:rsidRDefault="00EB024C">
            <w:r>
              <w:t>Picture schedule</w:t>
            </w:r>
          </w:p>
          <w:p w14:paraId="18125946" w14:textId="77777777" w:rsidR="00AF0A52" w:rsidRDefault="00AF0A52"/>
          <w:p w14:paraId="12F78AB4" w14:textId="77777777" w:rsidR="00AF0A52" w:rsidRDefault="00EB024C">
            <w:r>
              <w:t>GELDS: CLL8.4d</w:t>
            </w:r>
          </w:p>
        </w:tc>
        <w:tc>
          <w:tcPr>
            <w:tcW w:w="2610" w:type="dxa"/>
          </w:tcPr>
          <w:p w14:paraId="3D90DEAD" w14:textId="77777777" w:rsidR="00AF0A52" w:rsidRDefault="00EB024C">
            <w:r>
              <w:t>Gather &amp; Greet-</w:t>
            </w:r>
          </w:p>
          <w:p w14:paraId="79BB7108" w14:textId="77777777" w:rsidR="00AF0A52" w:rsidRDefault="00EB024C">
            <w:r>
              <w:t>Let’s Get Started</w:t>
            </w:r>
          </w:p>
          <w:p w14:paraId="26EC261C" w14:textId="77777777" w:rsidR="00AF0A52" w:rsidRDefault="00EB024C">
            <w:r>
              <w:t>The Good Morning Song</w:t>
            </w:r>
          </w:p>
          <w:p w14:paraId="4C7ED0B8" w14:textId="77777777" w:rsidR="00AF0A52" w:rsidRDefault="00EB024C">
            <w:r>
              <w:t xml:space="preserve">Message Board: </w:t>
            </w:r>
          </w:p>
          <w:p w14:paraId="381A06CD" w14:textId="77777777" w:rsidR="00AF0A52" w:rsidRDefault="00EB024C">
            <w:r>
              <w:t>Picture of Teachers</w:t>
            </w:r>
          </w:p>
          <w:p w14:paraId="5983A5C9" w14:textId="77777777" w:rsidR="00AF0A52" w:rsidRDefault="00EB024C">
            <w:r>
              <w:t>Picture schedule</w:t>
            </w:r>
          </w:p>
          <w:p w14:paraId="2A7BFC84" w14:textId="77777777" w:rsidR="00AF0A52" w:rsidRDefault="00AF0A52"/>
          <w:p w14:paraId="71932E64" w14:textId="77777777" w:rsidR="00AF0A52" w:rsidRDefault="00AF0A52"/>
          <w:p w14:paraId="36679562" w14:textId="77777777" w:rsidR="00AF0A52" w:rsidRDefault="00AF0A52"/>
          <w:p w14:paraId="3EDAAF89" w14:textId="77777777" w:rsidR="00AF0A52" w:rsidRDefault="00EB024C">
            <w:r>
              <w:t>GELDS: CLL8.4d</w:t>
            </w:r>
          </w:p>
        </w:tc>
      </w:tr>
      <w:tr w:rsidR="00AF0A52" w14:paraId="73D10CC1" w14:textId="77777777">
        <w:tc>
          <w:tcPr>
            <w:tcW w:w="2155" w:type="dxa"/>
          </w:tcPr>
          <w:p w14:paraId="495CED29" w14:textId="77777777" w:rsidR="00AF0A52" w:rsidRDefault="00EB024C">
            <w:r>
              <w:t>Large Group Literacy</w:t>
            </w:r>
          </w:p>
          <w:p w14:paraId="0D032599" w14:textId="75AEE762" w:rsidR="00AF0A52" w:rsidRDefault="008E448E">
            <w:r>
              <w:t xml:space="preserve">9:00 </w:t>
            </w:r>
            <w:r w:rsidR="0082198F">
              <w:t>–</w:t>
            </w:r>
            <w:r>
              <w:t xml:space="preserve"> </w:t>
            </w:r>
            <w:r w:rsidR="0082198F">
              <w:t>9:30</w:t>
            </w:r>
          </w:p>
        </w:tc>
        <w:tc>
          <w:tcPr>
            <w:tcW w:w="2070" w:type="dxa"/>
          </w:tcPr>
          <w:p w14:paraId="4CC6210B" w14:textId="77777777" w:rsidR="00AF0A52" w:rsidRDefault="00EB024C">
            <w:r>
              <w:t xml:space="preserve">Read </w:t>
            </w:r>
            <w:r>
              <w:rPr>
                <w:i/>
              </w:rPr>
              <w:t xml:space="preserve">No, David </w:t>
            </w:r>
            <w:r>
              <w:t>and create house rules</w:t>
            </w:r>
          </w:p>
          <w:p w14:paraId="67EE8141" w14:textId="77777777" w:rsidR="00AF0A52" w:rsidRDefault="00AF0A52"/>
          <w:p w14:paraId="43E187C9" w14:textId="77777777" w:rsidR="00AF0A52" w:rsidRDefault="00EB024C">
            <w:r>
              <w:t>GELDS: CLL8.4b, CD-SS2.4a</w:t>
            </w:r>
          </w:p>
        </w:tc>
        <w:tc>
          <w:tcPr>
            <w:tcW w:w="1980" w:type="dxa"/>
          </w:tcPr>
          <w:p w14:paraId="3E22F672" w14:textId="77777777" w:rsidR="00AF0A52" w:rsidRDefault="00EB024C">
            <w:r>
              <w:t xml:space="preserve">Read the handwashing rebus chart </w:t>
            </w:r>
          </w:p>
          <w:p w14:paraId="5E5557BE" w14:textId="77777777" w:rsidR="00AF0A52" w:rsidRDefault="00AF0A52"/>
          <w:p w14:paraId="0B13F62F" w14:textId="77777777" w:rsidR="00AF0A52" w:rsidRDefault="00EB024C">
            <w:r>
              <w:t>GELDS: PDM1.4e, CLL8.4d</w:t>
            </w:r>
          </w:p>
        </w:tc>
        <w:tc>
          <w:tcPr>
            <w:tcW w:w="2160" w:type="dxa"/>
          </w:tcPr>
          <w:p w14:paraId="17D81A9B" w14:textId="77777777" w:rsidR="00AF0A52" w:rsidRDefault="00EB024C">
            <w:r>
              <w:t xml:space="preserve">Read </w:t>
            </w:r>
            <w:r>
              <w:rPr>
                <w:i/>
              </w:rPr>
              <w:t xml:space="preserve">Stand Tall Molly Lou Melon </w:t>
            </w:r>
            <w:r>
              <w:t>and discuss what makes you special (sunflower)</w:t>
            </w:r>
          </w:p>
          <w:p w14:paraId="58816241" w14:textId="77777777" w:rsidR="00AF0A52" w:rsidRDefault="00AF0A52"/>
          <w:p w14:paraId="76A34F6C" w14:textId="77777777" w:rsidR="00AF0A52" w:rsidRDefault="00EB024C">
            <w:r>
              <w:t>GELDS: CLL5.4d, SED1.4b</w:t>
            </w:r>
          </w:p>
        </w:tc>
        <w:tc>
          <w:tcPr>
            <w:tcW w:w="2520" w:type="dxa"/>
          </w:tcPr>
          <w:p w14:paraId="722ACD14" w14:textId="77777777" w:rsidR="00AF0A52" w:rsidRDefault="00EB024C">
            <w:r>
              <w:t>All About Me book</w:t>
            </w:r>
          </w:p>
          <w:p w14:paraId="6F0A795D" w14:textId="77777777" w:rsidR="00AF0A52" w:rsidRDefault="00AF0A52"/>
          <w:p w14:paraId="7FDEE3C9" w14:textId="77777777" w:rsidR="00AF0A52" w:rsidRDefault="00EB024C">
            <w:r>
              <w:t>GELDS: SED1.4b</w:t>
            </w:r>
          </w:p>
        </w:tc>
        <w:tc>
          <w:tcPr>
            <w:tcW w:w="2610" w:type="dxa"/>
          </w:tcPr>
          <w:p w14:paraId="24D591BA" w14:textId="77777777" w:rsidR="00AF0A52" w:rsidRDefault="00EB024C">
            <w:r>
              <w:t>Read All About Me pages.</w:t>
            </w:r>
          </w:p>
          <w:p w14:paraId="30446237" w14:textId="77777777" w:rsidR="00AF0A52" w:rsidRDefault="00EB024C">
            <w:r>
              <w:t>Create interview questions for teacher.</w:t>
            </w:r>
          </w:p>
          <w:p w14:paraId="4A78A30F" w14:textId="77777777" w:rsidR="00AF0A52" w:rsidRDefault="00AF0A52"/>
          <w:p w14:paraId="11145071" w14:textId="77777777" w:rsidR="00AF0A52" w:rsidRDefault="00AF0A52"/>
          <w:p w14:paraId="535EB84C" w14:textId="77777777" w:rsidR="00AF0A52" w:rsidRDefault="00EB024C">
            <w:r>
              <w:t>GELDS: CLL5.4c, CLL8.4d</w:t>
            </w:r>
          </w:p>
        </w:tc>
      </w:tr>
      <w:tr w:rsidR="00AF0A52" w14:paraId="791F9494" w14:textId="77777777">
        <w:tc>
          <w:tcPr>
            <w:tcW w:w="2155" w:type="dxa"/>
          </w:tcPr>
          <w:p w14:paraId="6EB6D24E" w14:textId="77777777" w:rsidR="00AF0A52" w:rsidRDefault="00EB024C">
            <w:r>
              <w:t>Phonological Awareness</w:t>
            </w:r>
          </w:p>
          <w:p w14:paraId="35E33D74" w14:textId="4CDE7D1E" w:rsidR="0082198F" w:rsidRDefault="0082198F">
            <w:r>
              <w:t>9:40 – 9:55</w:t>
            </w:r>
          </w:p>
        </w:tc>
        <w:tc>
          <w:tcPr>
            <w:tcW w:w="2070" w:type="dxa"/>
          </w:tcPr>
          <w:p w14:paraId="69B94FFF" w14:textId="77777777" w:rsidR="00AF0A52" w:rsidRDefault="00EB024C">
            <w:r>
              <w:t>Scat Like That (listening)</w:t>
            </w:r>
          </w:p>
          <w:p w14:paraId="053EE712" w14:textId="77777777" w:rsidR="00AF0A52" w:rsidRDefault="00AF0A52"/>
          <w:p w14:paraId="59335390" w14:textId="77777777" w:rsidR="00AF0A52" w:rsidRDefault="00EB024C">
            <w:r>
              <w:t>GELDS: CLL6.4a</w:t>
            </w:r>
          </w:p>
        </w:tc>
        <w:tc>
          <w:tcPr>
            <w:tcW w:w="1980" w:type="dxa"/>
          </w:tcPr>
          <w:p w14:paraId="211993BB" w14:textId="77777777" w:rsidR="00AF0A52" w:rsidRDefault="00EB024C">
            <w:r>
              <w:t xml:space="preserve">A Ram Sam </w:t>
            </w:r>
            <w:proofErr w:type="spellStart"/>
            <w:r>
              <w:t>Sam</w:t>
            </w:r>
            <w:proofErr w:type="spellEnd"/>
            <w:r>
              <w:t xml:space="preserve"> (listening)</w:t>
            </w:r>
          </w:p>
          <w:p w14:paraId="6D452D4B" w14:textId="77777777" w:rsidR="00AF0A52" w:rsidRDefault="00AF0A52"/>
          <w:p w14:paraId="11E79793" w14:textId="77777777" w:rsidR="00AF0A52" w:rsidRDefault="00EB024C">
            <w:r>
              <w:t>GELDS: CLL6.4a</w:t>
            </w:r>
          </w:p>
        </w:tc>
        <w:tc>
          <w:tcPr>
            <w:tcW w:w="2160" w:type="dxa"/>
          </w:tcPr>
          <w:p w14:paraId="7CAEA9A8" w14:textId="77777777" w:rsidR="00AF0A52" w:rsidRDefault="00EB024C">
            <w:r>
              <w:t xml:space="preserve">A Ram Sam </w:t>
            </w:r>
            <w:proofErr w:type="spellStart"/>
            <w:r>
              <w:t>Sam</w:t>
            </w:r>
            <w:proofErr w:type="spellEnd"/>
            <w:r>
              <w:t xml:space="preserve"> (listening)</w:t>
            </w:r>
          </w:p>
          <w:p w14:paraId="53AF8844" w14:textId="77777777" w:rsidR="00AF0A52" w:rsidRDefault="00AF0A52"/>
          <w:p w14:paraId="100B8AD2" w14:textId="77777777" w:rsidR="00AF0A52" w:rsidRDefault="00EB024C">
            <w:r>
              <w:t>GELDS: CLL6.4a</w:t>
            </w:r>
          </w:p>
        </w:tc>
        <w:tc>
          <w:tcPr>
            <w:tcW w:w="2520" w:type="dxa"/>
          </w:tcPr>
          <w:p w14:paraId="25D96645" w14:textId="77777777" w:rsidR="00AF0A52" w:rsidRDefault="00EB024C">
            <w:r>
              <w:t>Scat Like That</w:t>
            </w:r>
          </w:p>
          <w:p w14:paraId="20351F96" w14:textId="77777777" w:rsidR="00AF0A52" w:rsidRDefault="00EB024C">
            <w:r>
              <w:t>(listening)</w:t>
            </w:r>
          </w:p>
          <w:p w14:paraId="31099203" w14:textId="77777777" w:rsidR="00AF0A52" w:rsidRDefault="00AF0A52"/>
          <w:p w14:paraId="573352BB" w14:textId="77777777" w:rsidR="00AF0A52" w:rsidRDefault="00EB024C">
            <w:r>
              <w:t>GELDS: CLL6.4a</w:t>
            </w:r>
          </w:p>
        </w:tc>
        <w:tc>
          <w:tcPr>
            <w:tcW w:w="2610" w:type="dxa"/>
          </w:tcPr>
          <w:p w14:paraId="66F9C15F" w14:textId="77777777" w:rsidR="00AF0A52" w:rsidRDefault="00EB024C">
            <w:r>
              <w:t>“Sound Spotters”</w:t>
            </w:r>
          </w:p>
          <w:p w14:paraId="167C59DE" w14:textId="77777777" w:rsidR="00AF0A52" w:rsidRDefault="00EB024C">
            <w:r>
              <w:t>(listening)</w:t>
            </w:r>
          </w:p>
          <w:p w14:paraId="3B9052E5" w14:textId="77777777" w:rsidR="00AF0A52" w:rsidRDefault="00AF0A52"/>
          <w:p w14:paraId="2AC8EC57" w14:textId="77777777" w:rsidR="00AF0A52" w:rsidRDefault="00EB024C">
            <w:r>
              <w:t>GELDS: CLL6.4a</w:t>
            </w:r>
          </w:p>
        </w:tc>
      </w:tr>
      <w:tr w:rsidR="00AF0A52" w14:paraId="40C3AA76" w14:textId="77777777">
        <w:tc>
          <w:tcPr>
            <w:tcW w:w="2155" w:type="dxa"/>
          </w:tcPr>
          <w:p w14:paraId="4B93DCD6" w14:textId="77777777" w:rsidR="00AF0A52" w:rsidRDefault="00EB024C">
            <w:r>
              <w:t>Reading</w:t>
            </w:r>
          </w:p>
          <w:p w14:paraId="79F7A560" w14:textId="77777777" w:rsidR="00AF0A52" w:rsidRDefault="0082198F">
            <w:r>
              <w:t>Second Step</w:t>
            </w:r>
          </w:p>
          <w:p w14:paraId="028BED51" w14:textId="18FB2917" w:rsidR="0082198F" w:rsidRDefault="0082198F">
            <w:r>
              <w:t>10:50 – 11:50</w:t>
            </w:r>
          </w:p>
        </w:tc>
        <w:tc>
          <w:tcPr>
            <w:tcW w:w="2070" w:type="dxa"/>
          </w:tcPr>
          <w:p w14:paraId="4D1BDB4C" w14:textId="77777777" w:rsidR="00AF0A52" w:rsidRDefault="00EB024C">
            <w:r>
              <w:t xml:space="preserve">Read </w:t>
            </w:r>
            <w:r>
              <w:rPr>
                <w:i/>
              </w:rPr>
              <w:t xml:space="preserve">First Day Jitters </w:t>
            </w:r>
            <w:r>
              <w:t>and discuss first day feelings</w:t>
            </w:r>
          </w:p>
          <w:p w14:paraId="40B8C628" w14:textId="77777777" w:rsidR="00AF0A52" w:rsidRDefault="00AF0A52"/>
          <w:p w14:paraId="0B96CB52" w14:textId="77777777" w:rsidR="00AF0A52" w:rsidRDefault="00EB024C">
            <w:r>
              <w:t>GELDS: SED5.4d</w:t>
            </w:r>
          </w:p>
        </w:tc>
        <w:tc>
          <w:tcPr>
            <w:tcW w:w="1980" w:type="dxa"/>
          </w:tcPr>
          <w:p w14:paraId="3302B3A6" w14:textId="77777777" w:rsidR="00AF0A52" w:rsidRDefault="00EB024C">
            <w:pPr>
              <w:rPr>
                <w:i/>
              </w:rPr>
            </w:pPr>
            <w:r>
              <w:t xml:space="preserve">Read </w:t>
            </w:r>
            <w:r>
              <w:rPr>
                <w:i/>
              </w:rPr>
              <w:t xml:space="preserve">When Sophie Gets Angry </w:t>
            </w:r>
          </w:p>
          <w:p w14:paraId="09B2BD40" w14:textId="77777777" w:rsidR="00AF0A52" w:rsidRDefault="00EB024C">
            <w:r>
              <w:t>Introduce STAR &amp; DRAIN</w:t>
            </w:r>
          </w:p>
          <w:p w14:paraId="291300D7" w14:textId="77777777" w:rsidR="00AF0A52" w:rsidRDefault="00AF0A52"/>
          <w:p w14:paraId="5914019C" w14:textId="77777777" w:rsidR="00AF0A52" w:rsidRDefault="00EB024C">
            <w:r>
              <w:t>GELDS: SED2.4a, SED3.4b</w:t>
            </w:r>
          </w:p>
        </w:tc>
        <w:tc>
          <w:tcPr>
            <w:tcW w:w="2160" w:type="dxa"/>
          </w:tcPr>
          <w:p w14:paraId="6F8E9EC7" w14:textId="77777777" w:rsidR="00AF0A52" w:rsidRDefault="00EB024C">
            <w:r>
              <w:t xml:space="preserve">Read </w:t>
            </w:r>
            <w:r>
              <w:rPr>
                <w:i/>
              </w:rPr>
              <w:t>Splat the Cat</w:t>
            </w:r>
          </w:p>
          <w:p w14:paraId="4D6E21B7" w14:textId="77777777" w:rsidR="00AF0A52" w:rsidRDefault="00EB024C">
            <w:r>
              <w:t xml:space="preserve">Introduce story symbols star and globe </w:t>
            </w:r>
          </w:p>
          <w:p w14:paraId="15105934" w14:textId="77777777" w:rsidR="00AF0A52" w:rsidRDefault="00AF0A52"/>
          <w:p w14:paraId="2F3ACCB3" w14:textId="77777777" w:rsidR="00AF0A52" w:rsidRDefault="00EB024C">
            <w:r>
              <w:t>GELDS: CLL5.4c</w:t>
            </w:r>
          </w:p>
        </w:tc>
        <w:tc>
          <w:tcPr>
            <w:tcW w:w="2520" w:type="dxa"/>
          </w:tcPr>
          <w:p w14:paraId="7DCBBA54" w14:textId="77777777" w:rsidR="00AF0A52" w:rsidRDefault="00EB024C">
            <w:r>
              <w:t xml:space="preserve">Read </w:t>
            </w:r>
            <w:r>
              <w:rPr>
                <w:i/>
              </w:rPr>
              <w:t xml:space="preserve">I Like Me </w:t>
            </w:r>
            <w:r>
              <w:t>and answer comprehension questions</w:t>
            </w:r>
          </w:p>
          <w:p w14:paraId="0BB8176A" w14:textId="77777777" w:rsidR="00AF0A52" w:rsidRDefault="00AF0A52"/>
          <w:p w14:paraId="3066EA64" w14:textId="77777777" w:rsidR="00AF0A52" w:rsidRDefault="00AF0A52"/>
          <w:p w14:paraId="773AD099" w14:textId="77777777" w:rsidR="00AF0A52" w:rsidRDefault="00EB024C">
            <w:r>
              <w:t>GELDS: CLL5.4d</w:t>
            </w:r>
          </w:p>
        </w:tc>
        <w:tc>
          <w:tcPr>
            <w:tcW w:w="2610" w:type="dxa"/>
          </w:tcPr>
          <w:p w14:paraId="2661685B" w14:textId="77777777" w:rsidR="00AF0A52" w:rsidRDefault="00EB024C">
            <w:r>
              <w:t xml:space="preserve">Read </w:t>
            </w:r>
            <w:r>
              <w:rPr>
                <w:i/>
              </w:rPr>
              <w:t>Marvelous Me</w:t>
            </w:r>
            <w:r>
              <w:t xml:space="preserve"> and answer comprehension questions</w:t>
            </w:r>
          </w:p>
          <w:p w14:paraId="01ED3EC2" w14:textId="77777777" w:rsidR="00AF0A52" w:rsidRDefault="00AF0A52"/>
          <w:p w14:paraId="058D47D6" w14:textId="77777777" w:rsidR="00AF0A52" w:rsidRDefault="00AF0A52"/>
          <w:p w14:paraId="1809886E" w14:textId="77777777" w:rsidR="00AF0A52" w:rsidRDefault="00EB024C">
            <w:r>
              <w:t>GELDS: CLL2.4b, CLL5.4c</w:t>
            </w:r>
          </w:p>
        </w:tc>
      </w:tr>
      <w:tr w:rsidR="00AF0A52" w14:paraId="7F44AAE4" w14:textId="77777777">
        <w:tc>
          <w:tcPr>
            <w:tcW w:w="2155" w:type="dxa"/>
          </w:tcPr>
          <w:p w14:paraId="2D6F388A" w14:textId="2A8A47E3" w:rsidR="00AF0A52" w:rsidRDefault="00EB024C">
            <w:r>
              <w:t>Specials</w:t>
            </w:r>
          </w:p>
          <w:p w14:paraId="15F4AA35" w14:textId="2A514D6C" w:rsidR="0082198F" w:rsidRDefault="0082198F">
            <w:r>
              <w:t>10:50 – 11:10</w:t>
            </w:r>
          </w:p>
          <w:p w14:paraId="1ED8C2D4" w14:textId="77777777" w:rsidR="00AF0A52" w:rsidRDefault="00AF0A52"/>
        </w:tc>
        <w:tc>
          <w:tcPr>
            <w:tcW w:w="2070" w:type="dxa"/>
          </w:tcPr>
          <w:p w14:paraId="7CB6F76F" w14:textId="77777777" w:rsidR="00AF0A52" w:rsidRDefault="00EB024C">
            <w:r>
              <w:t xml:space="preserve">SEL: Unit 1 Week 1 </w:t>
            </w:r>
            <w:r>
              <w:rPr>
                <w:b/>
              </w:rPr>
              <w:t>Welcoming</w:t>
            </w:r>
            <w:r>
              <w:t xml:space="preserve"> Story</w:t>
            </w:r>
          </w:p>
          <w:p w14:paraId="123F54EA" w14:textId="77777777" w:rsidR="00AF0A52" w:rsidRDefault="00AF0A52"/>
          <w:p w14:paraId="22A94497" w14:textId="77777777" w:rsidR="00AF0A52" w:rsidRDefault="00EB024C">
            <w:r>
              <w:t>GELDS: SED5.4a</w:t>
            </w:r>
          </w:p>
        </w:tc>
        <w:tc>
          <w:tcPr>
            <w:tcW w:w="1980" w:type="dxa"/>
          </w:tcPr>
          <w:p w14:paraId="52B91571" w14:textId="77777777" w:rsidR="00AF0A52" w:rsidRDefault="00EB024C">
            <w:r>
              <w:t>SEL: Welcoming Game</w:t>
            </w:r>
          </w:p>
          <w:p w14:paraId="21787FEC" w14:textId="77777777" w:rsidR="00AF0A52" w:rsidRDefault="00AF0A52"/>
          <w:p w14:paraId="26D03B7B" w14:textId="77777777" w:rsidR="00AF0A52" w:rsidRDefault="00EB024C">
            <w:r>
              <w:t>GELDS: SED5.4a</w:t>
            </w:r>
          </w:p>
        </w:tc>
        <w:tc>
          <w:tcPr>
            <w:tcW w:w="2160" w:type="dxa"/>
          </w:tcPr>
          <w:p w14:paraId="1D86A0BF" w14:textId="77777777" w:rsidR="00AF0A52" w:rsidRDefault="00EB024C">
            <w:r>
              <w:t>Art: Make a puppet</w:t>
            </w:r>
          </w:p>
          <w:p w14:paraId="50D188AA" w14:textId="77777777" w:rsidR="00AF0A52" w:rsidRDefault="00AF0A52"/>
          <w:p w14:paraId="1174D454" w14:textId="77777777" w:rsidR="00AF0A52" w:rsidRDefault="00EB024C">
            <w:r>
              <w:t>GELDS: CD-CR2.4a</w:t>
            </w:r>
          </w:p>
        </w:tc>
        <w:tc>
          <w:tcPr>
            <w:tcW w:w="2520" w:type="dxa"/>
          </w:tcPr>
          <w:p w14:paraId="4A024393" w14:textId="77777777" w:rsidR="00AF0A52" w:rsidRDefault="00EB024C">
            <w:r>
              <w:t>SEL: Welcoming activity with puppet</w:t>
            </w:r>
          </w:p>
          <w:p w14:paraId="53E74CEC" w14:textId="77777777" w:rsidR="00AF0A52" w:rsidRDefault="00AF0A52"/>
          <w:p w14:paraId="6B7ED080" w14:textId="77777777" w:rsidR="00AF0A52" w:rsidRDefault="00EB024C">
            <w:r>
              <w:t>GELDS: SED5.4a</w:t>
            </w:r>
          </w:p>
        </w:tc>
        <w:tc>
          <w:tcPr>
            <w:tcW w:w="2610" w:type="dxa"/>
          </w:tcPr>
          <w:p w14:paraId="7B11A560" w14:textId="77777777" w:rsidR="00AF0A52" w:rsidRDefault="00EB024C">
            <w:r>
              <w:t>Music: Glad to have a Friend Like You</w:t>
            </w:r>
          </w:p>
          <w:p w14:paraId="6F023CD9" w14:textId="77777777" w:rsidR="00AF0A52" w:rsidRDefault="00EB024C">
            <w:r>
              <w:t>Free Dance</w:t>
            </w:r>
          </w:p>
          <w:p w14:paraId="43E53D1A" w14:textId="77777777" w:rsidR="00AF0A52" w:rsidRDefault="00AF0A52"/>
          <w:p w14:paraId="4C65FA6B" w14:textId="77777777" w:rsidR="00AF0A52" w:rsidRDefault="00EB024C">
            <w:r>
              <w:t>GELDS: CLL1.4b, PDM5.4a</w:t>
            </w:r>
          </w:p>
        </w:tc>
      </w:tr>
      <w:tr w:rsidR="00AF0A52" w14:paraId="27C48966" w14:textId="77777777">
        <w:tc>
          <w:tcPr>
            <w:tcW w:w="2155" w:type="dxa"/>
          </w:tcPr>
          <w:p w14:paraId="085CECBC" w14:textId="0E72C1F7" w:rsidR="00AF0A52" w:rsidRDefault="00EB024C">
            <w:r>
              <w:lastRenderedPageBreak/>
              <w:t xml:space="preserve">Math </w:t>
            </w:r>
          </w:p>
          <w:p w14:paraId="6387E0F1" w14:textId="4A02BBD6" w:rsidR="0082198F" w:rsidRDefault="0082198F">
            <w:r>
              <w:t>10:05 – 10:30</w:t>
            </w:r>
          </w:p>
          <w:p w14:paraId="6FF29E2B" w14:textId="77777777" w:rsidR="00AF0A52" w:rsidRDefault="00AF0A52"/>
        </w:tc>
        <w:tc>
          <w:tcPr>
            <w:tcW w:w="2070" w:type="dxa"/>
          </w:tcPr>
          <w:p w14:paraId="49AAC876" w14:textId="77777777" w:rsidR="00AF0A52" w:rsidRDefault="00EB024C">
            <w:r>
              <w:t>Counting Cows</w:t>
            </w:r>
          </w:p>
          <w:p w14:paraId="37D945FD" w14:textId="77777777" w:rsidR="00AF0A52" w:rsidRDefault="00EB024C">
            <w:r>
              <w:t>Model counting up to 5 objects with 1:1</w:t>
            </w:r>
          </w:p>
          <w:p w14:paraId="255EBCB3" w14:textId="77777777" w:rsidR="00AF0A52" w:rsidRDefault="00EB024C">
            <w:r>
              <w:t>GELDS: CD-MA2.4b</w:t>
            </w:r>
          </w:p>
        </w:tc>
        <w:tc>
          <w:tcPr>
            <w:tcW w:w="1980" w:type="dxa"/>
          </w:tcPr>
          <w:p w14:paraId="3E79E4F0" w14:textId="77777777" w:rsidR="00AF0A52" w:rsidRDefault="00EB024C">
            <w:r>
              <w:t>Counting using 1:1 (up to 5)</w:t>
            </w:r>
          </w:p>
          <w:p w14:paraId="655090B8" w14:textId="77777777" w:rsidR="00AF0A52" w:rsidRDefault="00AF0A52"/>
          <w:p w14:paraId="5ECCD243" w14:textId="77777777" w:rsidR="00AF0A52" w:rsidRDefault="00EB024C">
            <w:r>
              <w:t>GELDS: CD-MA2.4b</w:t>
            </w:r>
          </w:p>
        </w:tc>
        <w:tc>
          <w:tcPr>
            <w:tcW w:w="2160" w:type="dxa"/>
          </w:tcPr>
          <w:p w14:paraId="72AB31FF" w14:textId="77777777" w:rsidR="00AF0A52" w:rsidRDefault="00EB024C">
            <w:r>
              <w:t xml:space="preserve">Count to 5 using 5 frame </w:t>
            </w:r>
          </w:p>
          <w:p w14:paraId="2CAA05CA" w14:textId="77777777" w:rsidR="00AF0A52" w:rsidRDefault="00AF0A52"/>
          <w:p w14:paraId="11ACDD7E" w14:textId="77777777" w:rsidR="00AF0A52" w:rsidRDefault="00EB024C">
            <w:r>
              <w:t>GELDS: CD-MA2.4b</w:t>
            </w:r>
          </w:p>
        </w:tc>
        <w:tc>
          <w:tcPr>
            <w:tcW w:w="2520" w:type="dxa"/>
          </w:tcPr>
          <w:p w14:paraId="2FB9ECB6" w14:textId="77777777" w:rsidR="00AF0A52" w:rsidRDefault="00EB024C">
            <w:r>
              <w:t xml:space="preserve">Read </w:t>
            </w:r>
            <w:r>
              <w:rPr>
                <w:i/>
              </w:rPr>
              <w:t>Ten Black Dots</w:t>
            </w:r>
          </w:p>
          <w:p w14:paraId="0ABAD5F7" w14:textId="77777777" w:rsidR="00AF0A52" w:rsidRDefault="00EB024C">
            <w:r>
              <w:t>Counting to 10 activity</w:t>
            </w:r>
          </w:p>
          <w:p w14:paraId="3CAF2206" w14:textId="77777777" w:rsidR="00AF0A52" w:rsidRDefault="00AF0A52"/>
          <w:p w14:paraId="25B909FC" w14:textId="77777777" w:rsidR="00AF0A52" w:rsidRDefault="00EB024C">
            <w:r>
              <w:t>GELDS: CD-MA2.4b</w:t>
            </w:r>
          </w:p>
        </w:tc>
        <w:tc>
          <w:tcPr>
            <w:tcW w:w="2610" w:type="dxa"/>
          </w:tcPr>
          <w:p w14:paraId="46C0DF2A" w14:textId="77777777" w:rsidR="00AF0A52" w:rsidRDefault="00EB024C">
            <w:r>
              <w:t>Count to 5</w:t>
            </w:r>
          </w:p>
          <w:p w14:paraId="703E2732" w14:textId="77777777" w:rsidR="00AF0A52" w:rsidRDefault="00EB024C">
            <w:r>
              <w:t>Parking Lot Counting</w:t>
            </w:r>
          </w:p>
          <w:p w14:paraId="1B729A4F" w14:textId="77777777" w:rsidR="00AF0A52" w:rsidRDefault="00AF0A52"/>
          <w:p w14:paraId="169686F8" w14:textId="77777777" w:rsidR="00AF0A52" w:rsidRDefault="00EB024C">
            <w:r>
              <w:t>GELDS: CD-MA2.4b</w:t>
            </w:r>
          </w:p>
        </w:tc>
      </w:tr>
      <w:tr w:rsidR="00AF0A52" w14:paraId="5E55E94B" w14:textId="77777777">
        <w:tc>
          <w:tcPr>
            <w:tcW w:w="2155" w:type="dxa"/>
          </w:tcPr>
          <w:p w14:paraId="39D7D576" w14:textId="65ECE67E" w:rsidR="00AF0A52" w:rsidRDefault="00EB024C">
            <w:r>
              <w:t>Social Studies/Science</w:t>
            </w:r>
          </w:p>
          <w:p w14:paraId="4C53633D" w14:textId="56698E70" w:rsidR="0082198F" w:rsidRDefault="0082198F">
            <w:r>
              <w:t>10:40 -10:50</w:t>
            </w:r>
          </w:p>
          <w:p w14:paraId="2824EDAE" w14:textId="77777777" w:rsidR="00AF0A52" w:rsidRDefault="00AF0A52"/>
        </w:tc>
        <w:tc>
          <w:tcPr>
            <w:tcW w:w="2070" w:type="dxa"/>
          </w:tcPr>
          <w:p w14:paraId="2BBEEF93" w14:textId="77777777" w:rsidR="00AF0A52" w:rsidRDefault="00EB024C">
            <w:r>
              <w:t>Science: Glitter experiment</w:t>
            </w:r>
          </w:p>
          <w:p w14:paraId="56F99931" w14:textId="77777777" w:rsidR="00AF0A52" w:rsidRDefault="00AF0A52"/>
          <w:p w14:paraId="4076CEE2" w14:textId="77777777" w:rsidR="00AF0A52" w:rsidRDefault="00EB024C">
            <w:r>
              <w:t>GELDS: CD-SC1.4d</w:t>
            </w:r>
          </w:p>
        </w:tc>
        <w:tc>
          <w:tcPr>
            <w:tcW w:w="1980" w:type="dxa"/>
          </w:tcPr>
          <w:p w14:paraId="28EB8507" w14:textId="77777777" w:rsidR="00AF0A52" w:rsidRDefault="00EB024C">
            <w:r>
              <w:t>Science:</w:t>
            </w:r>
          </w:p>
          <w:p w14:paraId="6E5B179C" w14:textId="77777777" w:rsidR="00AF0A52" w:rsidRDefault="00EB024C">
            <w:r>
              <w:t>Read the rebus chart and practice washing your hands</w:t>
            </w:r>
          </w:p>
          <w:p w14:paraId="37A5B31C" w14:textId="77777777" w:rsidR="00AF0A52" w:rsidRDefault="00AF0A52"/>
          <w:p w14:paraId="6AD50153" w14:textId="77777777" w:rsidR="00AF0A52" w:rsidRDefault="00EB024C">
            <w:r>
              <w:t>GELDS: PDM1.4e</w:t>
            </w:r>
          </w:p>
        </w:tc>
        <w:tc>
          <w:tcPr>
            <w:tcW w:w="2160" w:type="dxa"/>
          </w:tcPr>
          <w:p w14:paraId="08A0CA49" w14:textId="77777777" w:rsidR="00AF0A52" w:rsidRDefault="00EB024C">
            <w:r>
              <w:t>Social Studies:</w:t>
            </w:r>
          </w:p>
          <w:p w14:paraId="1B7D132F" w14:textId="77777777" w:rsidR="00AF0A52" w:rsidRDefault="00EB024C">
            <w:r>
              <w:t>Create the family tree</w:t>
            </w:r>
          </w:p>
          <w:p w14:paraId="2855C28D" w14:textId="77777777" w:rsidR="00AF0A52" w:rsidRDefault="00AF0A52"/>
          <w:p w14:paraId="7D1551D8" w14:textId="77777777" w:rsidR="00AF0A52" w:rsidRDefault="00EB024C">
            <w:r>
              <w:t>GELDS: CD-SS1.4a</w:t>
            </w:r>
          </w:p>
        </w:tc>
        <w:tc>
          <w:tcPr>
            <w:tcW w:w="2520" w:type="dxa"/>
          </w:tcPr>
          <w:p w14:paraId="35F1B545" w14:textId="77777777" w:rsidR="00AF0A52" w:rsidRDefault="00EB024C">
            <w:r>
              <w:t>Social Studies:</w:t>
            </w:r>
          </w:p>
          <w:p w14:paraId="14C3DDD4" w14:textId="77777777" w:rsidR="00AF0A52" w:rsidRDefault="00EB024C">
            <w:r>
              <w:t>Family portrait</w:t>
            </w:r>
          </w:p>
          <w:p w14:paraId="3921C59D" w14:textId="77777777" w:rsidR="00AF0A52" w:rsidRDefault="00AF0A52"/>
          <w:p w14:paraId="5FA6E955" w14:textId="77777777" w:rsidR="00AF0A52" w:rsidRDefault="00EB024C">
            <w:r>
              <w:t>GELDS: CD-CR2.4a</w:t>
            </w:r>
          </w:p>
          <w:p w14:paraId="21523ECB" w14:textId="77777777" w:rsidR="00AF0A52" w:rsidRDefault="00AF0A52"/>
        </w:tc>
        <w:tc>
          <w:tcPr>
            <w:tcW w:w="2610" w:type="dxa"/>
          </w:tcPr>
          <w:p w14:paraId="6B3FAE36" w14:textId="77777777" w:rsidR="00AF0A52" w:rsidRDefault="00EB024C">
            <w:r>
              <w:t>Science:</w:t>
            </w:r>
          </w:p>
          <w:p w14:paraId="050B3DDD" w14:textId="77777777" w:rsidR="00AF0A52" w:rsidRDefault="00EB024C">
            <w:r>
              <w:t>Dirt Experiment</w:t>
            </w:r>
          </w:p>
          <w:p w14:paraId="1B50FEA9" w14:textId="77777777" w:rsidR="00AF0A52" w:rsidRDefault="00AF0A52"/>
          <w:p w14:paraId="0D4655CA" w14:textId="77777777" w:rsidR="00AF0A52" w:rsidRDefault="00EB024C">
            <w:r>
              <w:t>GELDS: CD-SC1.4d, CD-SC4.4c, CD-MA3.4c</w:t>
            </w:r>
          </w:p>
        </w:tc>
      </w:tr>
      <w:tr w:rsidR="00AF0A52" w14:paraId="2CC3F568" w14:textId="77777777">
        <w:tc>
          <w:tcPr>
            <w:tcW w:w="2155" w:type="dxa"/>
          </w:tcPr>
          <w:p w14:paraId="20E3C3F4" w14:textId="77777777" w:rsidR="00AF0A52" w:rsidRDefault="00EB024C">
            <w:bookmarkStart w:id="0" w:name="_gjdgxs" w:colFirst="0" w:colLast="0"/>
            <w:bookmarkEnd w:id="0"/>
            <w:r>
              <w:t>Small Group 1</w:t>
            </w:r>
          </w:p>
          <w:p w14:paraId="5CE13C15" w14:textId="77777777" w:rsidR="00AF0A52" w:rsidRDefault="00EB024C">
            <w:r>
              <w:t>Teacher Directed ___</w:t>
            </w:r>
          </w:p>
          <w:p w14:paraId="47CAE6AB" w14:textId="77777777" w:rsidR="00AF0A52" w:rsidRDefault="00EB024C">
            <w:r>
              <w:t>Independent ___</w:t>
            </w:r>
          </w:p>
        </w:tc>
        <w:tc>
          <w:tcPr>
            <w:tcW w:w="2070" w:type="dxa"/>
          </w:tcPr>
          <w:p w14:paraId="4DFFFD52" w14:textId="77777777" w:rsidR="00AF0A52" w:rsidRDefault="00EB024C">
            <w:r>
              <w:t>Activity: Dice game- I will throw the dice and whatever the dice stop-students count out that many counters-up to five.</w:t>
            </w:r>
          </w:p>
          <w:p w14:paraId="70A60C67" w14:textId="77777777" w:rsidR="00AF0A52" w:rsidRDefault="00AF0A52"/>
          <w:p w14:paraId="2D36AE8D" w14:textId="77777777" w:rsidR="00AF0A52" w:rsidRDefault="00EB024C">
            <w:r>
              <w:t xml:space="preserve">Students: Rice, Richardson </w:t>
            </w:r>
            <w:r>
              <w:t>and Robinson</w:t>
            </w:r>
          </w:p>
          <w:p w14:paraId="25D316B0" w14:textId="77777777" w:rsidR="00AF0A52" w:rsidRDefault="00AF0A52"/>
          <w:p w14:paraId="2E1A3202" w14:textId="77777777" w:rsidR="00AF0A52" w:rsidRDefault="00EB024C">
            <w:r>
              <w:t>GELDS: B1 Counts with Understanding</w:t>
            </w:r>
          </w:p>
        </w:tc>
        <w:tc>
          <w:tcPr>
            <w:tcW w:w="1980" w:type="dxa"/>
          </w:tcPr>
          <w:p w14:paraId="3DFD48EC" w14:textId="77777777" w:rsidR="00AF0A52" w:rsidRDefault="00EB024C">
            <w:r>
              <w:t>Activity: Dice game- I will throw the dice and whatever the dice stop-students count out that many counters-up to five</w:t>
            </w:r>
          </w:p>
          <w:p w14:paraId="38E3698A" w14:textId="77777777" w:rsidR="00AF0A52" w:rsidRDefault="00EB024C">
            <w:r>
              <w:t>Students: Williams, Wood</w:t>
            </w:r>
          </w:p>
          <w:p w14:paraId="0754AAE1" w14:textId="77777777" w:rsidR="00AF0A52" w:rsidRDefault="00AF0A52"/>
          <w:p w14:paraId="562C21C0" w14:textId="77777777" w:rsidR="00AF0A52" w:rsidRDefault="00EB024C">
            <w:r>
              <w:t>GELDS: B1 Counts with understanding</w:t>
            </w:r>
          </w:p>
        </w:tc>
        <w:tc>
          <w:tcPr>
            <w:tcW w:w="2160" w:type="dxa"/>
          </w:tcPr>
          <w:p w14:paraId="76179C70" w14:textId="77777777" w:rsidR="00AF0A52" w:rsidRDefault="00EB024C">
            <w:r>
              <w:t>Activity: Dice game- I will throw the dice and whatever the dice stop-stude</w:t>
            </w:r>
            <w:r>
              <w:t>nts count out that many counters-up to five</w:t>
            </w:r>
          </w:p>
          <w:p w14:paraId="02D95ECA" w14:textId="77777777" w:rsidR="00AF0A52" w:rsidRDefault="00AF0A52"/>
          <w:p w14:paraId="681626A6" w14:textId="77777777" w:rsidR="00AF0A52" w:rsidRDefault="00EB024C">
            <w:r>
              <w:t>Students:</w:t>
            </w:r>
          </w:p>
          <w:p w14:paraId="34D5A226" w14:textId="77777777" w:rsidR="00AF0A52" w:rsidRDefault="00EB024C">
            <w:r>
              <w:t>GELDS:    B1 Counts with understanding</w:t>
            </w:r>
          </w:p>
        </w:tc>
        <w:tc>
          <w:tcPr>
            <w:tcW w:w="2520" w:type="dxa"/>
          </w:tcPr>
          <w:p w14:paraId="02BA4F3F" w14:textId="77777777" w:rsidR="00AF0A52" w:rsidRDefault="00EB024C">
            <w:r>
              <w:t>Activity: : Dice game- I will throw the dice and whatever the dice stop-students count out that many counters-up to five</w:t>
            </w:r>
          </w:p>
          <w:p w14:paraId="407EC348" w14:textId="77777777" w:rsidR="00AF0A52" w:rsidRDefault="00AF0A52"/>
          <w:p w14:paraId="5A167F1E" w14:textId="77777777" w:rsidR="00AF0A52" w:rsidRDefault="00EB024C">
            <w:r>
              <w:t>Students:</w:t>
            </w:r>
          </w:p>
          <w:p w14:paraId="2C178A33" w14:textId="77777777" w:rsidR="00AF0A52" w:rsidRDefault="00AF0A52"/>
          <w:p w14:paraId="1E1D9A60" w14:textId="77777777" w:rsidR="00AF0A52" w:rsidRDefault="00EB024C">
            <w:r>
              <w:t>GELDS: B1 Counts with understanding</w:t>
            </w:r>
          </w:p>
        </w:tc>
        <w:tc>
          <w:tcPr>
            <w:tcW w:w="2610" w:type="dxa"/>
          </w:tcPr>
          <w:p w14:paraId="70B8122A" w14:textId="77777777" w:rsidR="00AF0A52" w:rsidRDefault="00EB024C">
            <w:r>
              <w:t>Activity: Whole Group Counting</w:t>
            </w:r>
          </w:p>
          <w:p w14:paraId="609DC56C" w14:textId="77777777" w:rsidR="00AF0A52" w:rsidRDefault="00AF0A52"/>
          <w:p w14:paraId="1FABBD4B" w14:textId="77777777" w:rsidR="00AF0A52" w:rsidRDefault="00EB024C">
            <w:r>
              <w:t xml:space="preserve">Students: All </w:t>
            </w:r>
          </w:p>
          <w:p w14:paraId="1A899FCB" w14:textId="77777777" w:rsidR="00AF0A52" w:rsidRDefault="00EB024C">
            <w:pPr>
              <w:spacing w:line="259" w:lineRule="auto"/>
            </w:pPr>
            <w:r>
              <w:t>B1 Counts with Understanding</w:t>
            </w:r>
          </w:p>
        </w:tc>
      </w:tr>
      <w:tr w:rsidR="00AF0A52" w14:paraId="341C8CB7" w14:textId="77777777">
        <w:tc>
          <w:tcPr>
            <w:tcW w:w="2155" w:type="dxa"/>
          </w:tcPr>
          <w:p w14:paraId="74AA5545" w14:textId="77777777" w:rsidR="00AF0A52" w:rsidRDefault="00EB024C">
            <w:r>
              <w:t>Small Group 2</w:t>
            </w:r>
          </w:p>
          <w:p w14:paraId="459624A3" w14:textId="77777777" w:rsidR="00AF0A52" w:rsidRDefault="00EB024C">
            <w:r>
              <w:t>Teacher Directed ___</w:t>
            </w:r>
          </w:p>
          <w:p w14:paraId="2C0862B3" w14:textId="77777777" w:rsidR="00AF0A52" w:rsidRDefault="00EB024C">
            <w:r>
              <w:t>Independent ___</w:t>
            </w:r>
          </w:p>
        </w:tc>
        <w:tc>
          <w:tcPr>
            <w:tcW w:w="2070" w:type="dxa"/>
          </w:tcPr>
          <w:p w14:paraId="58BF2C91" w14:textId="77777777" w:rsidR="00AF0A52" w:rsidRDefault="00EB024C">
            <w:r>
              <w:t xml:space="preserve">Activity: Simon Says- With numbers and colors. </w:t>
            </w:r>
          </w:p>
          <w:p w14:paraId="391D91B7" w14:textId="77777777" w:rsidR="00AF0A52" w:rsidRDefault="00EB024C">
            <w:r>
              <w:t>Students: Benson, Grier, Jones</w:t>
            </w:r>
          </w:p>
          <w:p w14:paraId="3E6BE78E" w14:textId="77777777" w:rsidR="00AF0A52" w:rsidRDefault="00AF0A52"/>
          <w:p w14:paraId="4C9F16C4" w14:textId="77777777" w:rsidR="00AF0A52" w:rsidRDefault="00EB024C">
            <w:r>
              <w:t xml:space="preserve">GELDS: D3-Participates with life group of the class. A1 Gains meaning by listening </w:t>
            </w:r>
          </w:p>
        </w:tc>
        <w:tc>
          <w:tcPr>
            <w:tcW w:w="1980" w:type="dxa"/>
          </w:tcPr>
          <w:p w14:paraId="0E39316D" w14:textId="77777777" w:rsidR="00AF0A52" w:rsidRDefault="00EB024C">
            <w:r>
              <w:t>Activity:</w:t>
            </w:r>
          </w:p>
          <w:p w14:paraId="4329DC5E" w14:textId="77777777" w:rsidR="00AF0A52" w:rsidRDefault="00AF0A52"/>
          <w:p w14:paraId="37F7DDB6" w14:textId="77777777" w:rsidR="00AF0A52" w:rsidRDefault="00EB024C">
            <w:r>
              <w:t>Students: Rice Richardson and Robinson</w:t>
            </w:r>
          </w:p>
          <w:p w14:paraId="3B01679C" w14:textId="77777777" w:rsidR="00AF0A52" w:rsidRDefault="00AF0A52"/>
          <w:p w14:paraId="3FF09301" w14:textId="77777777" w:rsidR="00AF0A52" w:rsidRDefault="00EB024C">
            <w:r>
              <w:t xml:space="preserve"> GELDS: D3-Participates with life group o</w:t>
            </w:r>
            <w:r>
              <w:t>f the class. A1 Gains meaning by listening</w:t>
            </w:r>
          </w:p>
          <w:p w14:paraId="0B446435" w14:textId="77777777" w:rsidR="00AF0A52" w:rsidRDefault="00AF0A52"/>
          <w:p w14:paraId="59C50CBC" w14:textId="77777777" w:rsidR="00AF0A52" w:rsidRDefault="00AF0A52"/>
          <w:p w14:paraId="77866D13" w14:textId="77777777" w:rsidR="00AF0A52" w:rsidRDefault="00AF0A52"/>
          <w:p w14:paraId="7B135780" w14:textId="77777777" w:rsidR="00AF0A52" w:rsidRDefault="00AF0A52"/>
        </w:tc>
        <w:tc>
          <w:tcPr>
            <w:tcW w:w="2160" w:type="dxa"/>
          </w:tcPr>
          <w:p w14:paraId="3010D564" w14:textId="77777777" w:rsidR="00AF0A52" w:rsidRDefault="00EB024C">
            <w:r>
              <w:lastRenderedPageBreak/>
              <w:t>Activity:</w:t>
            </w:r>
          </w:p>
          <w:p w14:paraId="10D73BF7" w14:textId="77777777" w:rsidR="00AF0A52" w:rsidRDefault="00AF0A52"/>
          <w:p w14:paraId="2C243605" w14:textId="77777777" w:rsidR="00AF0A52" w:rsidRDefault="00EB024C">
            <w:r>
              <w:t>Students: Williams, Woods</w:t>
            </w:r>
          </w:p>
          <w:p w14:paraId="043915A4" w14:textId="77777777" w:rsidR="00AF0A52" w:rsidRDefault="00AF0A52"/>
          <w:p w14:paraId="1CFFF46B" w14:textId="77777777" w:rsidR="00AF0A52" w:rsidRDefault="00EB024C">
            <w:r>
              <w:t>GELDS: D3-Participates with life group of the class. A1 Gains meaning by listening</w:t>
            </w:r>
          </w:p>
          <w:p w14:paraId="22507D6C" w14:textId="77777777" w:rsidR="00AF0A52" w:rsidRDefault="00AF0A52"/>
        </w:tc>
        <w:tc>
          <w:tcPr>
            <w:tcW w:w="2520" w:type="dxa"/>
          </w:tcPr>
          <w:p w14:paraId="04E855D4" w14:textId="77777777" w:rsidR="00AF0A52" w:rsidRDefault="00EB024C">
            <w:r>
              <w:t>Activity:</w:t>
            </w:r>
          </w:p>
          <w:p w14:paraId="60316554" w14:textId="77777777" w:rsidR="00AF0A52" w:rsidRDefault="00AF0A52"/>
          <w:p w14:paraId="62093403" w14:textId="77777777" w:rsidR="00AF0A52" w:rsidRDefault="00EB024C">
            <w:r>
              <w:t>Students: Whole Group Review</w:t>
            </w:r>
          </w:p>
          <w:p w14:paraId="161D3188" w14:textId="77777777" w:rsidR="00AF0A52" w:rsidRDefault="00AF0A52"/>
          <w:p w14:paraId="7901EB18" w14:textId="77777777" w:rsidR="00AF0A52" w:rsidRDefault="00EB024C">
            <w:r>
              <w:t xml:space="preserve">GELDS: D3-Participates with life group of the </w:t>
            </w:r>
            <w:r>
              <w:t>class. A1 Gains meaning by listening</w:t>
            </w:r>
          </w:p>
          <w:p w14:paraId="59A4FCDD" w14:textId="77777777" w:rsidR="00AF0A52" w:rsidRDefault="00AF0A52"/>
        </w:tc>
        <w:tc>
          <w:tcPr>
            <w:tcW w:w="2610" w:type="dxa"/>
          </w:tcPr>
          <w:p w14:paraId="2985A1F3" w14:textId="77777777" w:rsidR="00AF0A52" w:rsidRDefault="00EB024C">
            <w:r>
              <w:t>Activity:</w:t>
            </w:r>
          </w:p>
          <w:p w14:paraId="06A29DD4" w14:textId="77777777" w:rsidR="00AF0A52" w:rsidRDefault="00AF0A52"/>
          <w:p w14:paraId="278D8A7C" w14:textId="77777777" w:rsidR="00AF0A52" w:rsidRDefault="00EB024C">
            <w:r>
              <w:t>Students: Whole  Group Review</w:t>
            </w:r>
          </w:p>
          <w:p w14:paraId="7C0680EC" w14:textId="77777777" w:rsidR="00AF0A52" w:rsidRDefault="00AF0A52"/>
          <w:p w14:paraId="208CE1AF" w14:textId="77777777" w:rsidR="00AF0A52" w:rsidRDefault="00EB024C">
            <w:r>
              <w:t>GELDS: D3-Participates with life group of the class. A1 Gains meaning by listening</w:t>
            </w:r>
          </w:p>
          <w:p w14:paraId="57BACB78" w14:textId="77777777" w:rsidR="00AF0A52" w:rsidRDefault="00AF0A52"/>
        </w:tc>
      </w:tr>
      <w:tr w:rsidR="00AF0A52" w14:paraId="451E9410" w14:textId="77777777">
        <w:tc>
          <w:tcPr>
            <w:tcW w:w="2155" w:type="dxa"/>
          </w:tcPr>
          <w:p w14:paraId="464F2551" w14:textId="77777777" w:rsidR="00AF0A52" w:rsidRDefault="00EB024C">
            <w:bookmarkStart w:id="1" w:name="_30j0zll" w:colFirst="0" w:colLast="0"/>
            <w:bookmarkEnd w:id="1"/>
            <w:r>
              <w:t>Individualized Support</w:t>
            </w:r>
          </w:p>
        </w:tc>
        <w:tc>
          <w:tcPr>
            <w:tcW w:w="2070" w:type="dxa"/>
          </w:tcPr>
          <w:p w14:paraId="65577049" w14:textId="59156930" w:rsidR="00AF0A52" w:rsidRDefault="00EB024C">
            <w:r>
              <w:t xml:space="preserve">Student: </w:t>
            </w:r>
          </w:p>
          <w:p w14:paraId="667B94E2" w14:textId="77777777" w:rsidR="00AF0A52" w:rsidRDefault="00AF0A52"/>
          <w:p w14:paraId="2E0B7F50" w14:textId="77777777" w:rsidR="00AF0A52" w:rsidRDefault="00AF0A52"/>
          <w:p w14:paraId="0A1FF868" w14:textId="25713479" w:rsidR="00AF0A52" w:rsidRDefault="00EB024C">
            <w:r>
              <w:t xml:space="preserve">Student: </w:t>
            </w:r>
          </w:p>
          <w:p w14:paraId="0789672E" w14:textId="77777777" w:rsidR="00AF0A52" w:rsidRDefault="00AF0A52"/>
          <w:p w14:paraId="3D48086F" w14:textId="77777777" w:rsidR="00AF0A52" w:rsidRDefault="00AF0A52"/>
        </w:tc>
        <w:tc>
          <w:tcPr>
            <w:tcW w:w="1980" w:type="dxa"/>
          </w:tcPr>
          <w:p w14:paraId="0F78510F" w14:textId="3C910E2C" w:rsidR="00AF0A52" w:rsidRDefault="00EB024C">
            <w:r>
              <w:t xml:space="preserve">Student: </w:t>
            </w:r>
          </w:p>
          <w:p w14:paraId="15CA71E9" w14:textId="77777777" w:rsidR="00AF0A52" w:rsidRDefault="00AF0A52"/>
          <w:p w14:paraId="1280B9BC" w14:textId="77777777" w:rsidR="00AF0A52" w:rsidRDefault="00AF0A52"/>
          <w:p w14:paraId="6F621CB6" w14:textId="7BD5E515" w:rsidR="00AF0A52" w:rsidRDefault="00EB024C">
            <w:r>
              <w:t xml:space="preserve">Student: </w:t>
            </w:r>
          </w:p>
          <w:p w14:paraId="21F473E5" w14:textId="77777777" w:rsidR="00AF0A52" w:rsidRDefault="00AF0A52"/>
          <w:p w14:paraId="3A0EE2BF" w14:textId="77777777" w:rsidR="00AF0A52" w:rsidRDefault="00AF0A52"/>
        </w:tc>
        <w:tc>
          <w:tcPr>
            <w:tcW w:w="2160" w:type="dxa"/>
          </w:tcPr>
          <w:p w14:paraId="681D88F5" w14:textId="412964B8" w:rsidR="00AF0A52" w:rsidRDefault="00EB024C">
            <w:r>
              <w:t xml:space="preserve">Student: </w:t>
            </w:r>
          </w:p>
          <w:p w14:paraId="501C1B76" w14:textId="77777777" w:rsidR="00AF0A52" w:rsidRDefault="00AF0A52"/>
          <w:p w14:paraId="61564C64" w14:textId="77777777" w:rsidR="00AF0A52" w:rsidRDefault="00AF0A52"/>
          <w:p w14:paraId="46BD7FF4" w14:textId="538D29A6" w:rsidR="00AF0A52" w:rsidRDefault="00EB024C">
            <w:r>
              <w:t xml:space="preserve">Student: </w:t>
            </w:r>
          </w:p>
          <w:p w14:paraId="6EE2957F" w14:textId="77777777" w:rsidR="00AF0A52" w:rsidRDefault="00AF0A52"/>
          <w:p w14:paraId="058E0B85" w14:textId="77777777" w:rsidR="00AF0A52" w:rsidRDefault="00AF0A52"/>
        </w:tc>
        <w:tc>
          <w:tcPr>
            <w:tcW w:w="2520" w:type="dxa"/>
          </w:tcPr>
          <w:p w14:paraId="355CB3D3" w14:textId="6C09CBC5" w:rsidR="00AF0A52" w:rsidRDefault="00EB024C">
            <w:r>
              <w:t xml:space="preserve">Student: </w:t>
            </w:r>
          </w:p>
          <w:p w14:paraId="406B7C92" w14:textId="77777777" w:rsidR="00AF0A52" w:rsidRDefault="00AF0A52"/>
          <w:p w14:paraId="7696BB7C" w14:textId="77777777" w:rsidR="00AF0A52" w:rsidRDefault="00AF0A52"/>
          <w:p w14:paraId="0FA38B12" w14:textId="47BA5CF6" w:rsidR="00AF0A52" w:rsidRDefault="00EB024C">
            <w:r>
              <w:t xml:space="preserve">Student: </w:t>
            </w:r>
          </w:p>
          <w:p w14:paraId="101AF14E" w14:textId="77777777" w:rsidR="00AF0A52" w:rsidRDefault="00AF0A52"/>
          <w:p w14:paraId="74A806EA" w14:textId="77777777" w:rsidR="00AF0A52" w:rsidRDefault="00AF0A52"/>
        </w:tc>
        <w:tc>
          <w:tcPr>
            <w:tcW w:w="2610" w:type="dxa"/>
          </w:tcPr>
          <w:p w14:paraId="6D1E2715" w14:textId="4EDB381B" w:rsidR="00AF0A52" w:rsidRDefault="00EB024C">
            <w:r>
              <w:t xml:space="preserve">Student: </w:t>
            </w:r>
          </w:p>
          <w:p w14:paraId="38CE3602" w14:textId="77777777" w:rsidR="00AF0A52" w:rsidRDefault="00AF0A52"/>
          <w:p w14:paraId="59FABB6C" w14:textId="77777777" w:rsidR="00AF0A52" w:rsidRDefault="00AF0A52"/>
          <w:p w14:paraId="02F51021" w14:textId="7D47D4C4" w:rsidR="00AF0A52" w:rsidRDefault="00EB024C">
            <w:r>
              <w:t xml:space="preserve">Student: </w:t>
            </w:r>
          </w:p>
          <w:p w14:paraId="0E787910" w14:textId="77777777" w:rsidR="00AF0A52" w:rsidRDefault="00AF0A52"/>
          <w:p w14:paraId="3EC921B3" w14:textId="77777777" w:rsidR="00AF0A52" w:rsidRDefault="00AF0A52"/>
        </w:tc>
      </w:tr>
      <w:tr w:rsidR="00AF0A52" w14:paraId="67C8EE82" w14:textId="77777777">
        <w:tc>
          <w:tcPr>
            <w:tcW w:w="2155" w:type="dxa"/>
          </w:tcPr>
          <w:p w14:paraId="412300F4" w14:textId="77777777" w:rsidR="00AF0A52" w:rsidRDefault="00EB024C">
            <w:r>
              <w:t>Individualized Support</w:t>
            </w:r>
          </w:p>
        </w:tc>
        <w:tc>
          <w:tcPr>
            <w:tcW w:w="2070" w:type="dxa"/>
          </w:tcPr>
          <w:p w14:paraId="76E873FE" w14:textId="02F6DE3A" w:rsidR="00AF0A52" w:rsidRDefault="00EB024C">
            <w:r>
              <w:t xml:space="preserve">Student: </w:t>
            </w:r>
          </w:p>
          <w:p w14:paraId="4EB6D1EE" w14:textId="77777777" w:rsidR="00AF0A52" w:rsidRDefault="00AF0A52"/>
          <w:p w14:paraId="56A07EA3" w14:textId="77777777" w:rsidR="00AF0A52" w:rsidRDefault="00AF0A52"/>
          <w:p w14:paraId="6627119F" w14:textId="53B8097F" w:rsidR="00AF0A52" w:rsidRDefault="00EB024C">
            <w:r>
              <w:t xml:space="preserve">Student: </w:t>
            </w:r>
          </w:p>
          <w:p w14:paraId="03DBFBDF" w14:textId="77777777" w:rsidR="00AF0A52" w:rsidRDefault="00AF0A52"/>
          <w:p w14:paraId="295A5E33" w14:textId="77777777" w:rsidR="00AF0A52" w:rsidRDefault="00AF0A52"/>
        </w:tc>
        <w:tc>
          <w:tcPr>
            <w:tcW w:w="1980" w:type="dxa"/>
          </w:tcPr>
          <w:p w14:paraId="0ADC893F" w14:textId="415AAF29" w:rsidR="00AF0A52" w:rsidRDefault="00EB024C">
            <w:r>
              <w:t xml:space="preserve">Student: </w:t>
            </w:r>
          </w:p>
          <w:p w14:paraId="4EFE8DD6" w14:textId="77777777" w:rsidR="00EB024C" w:rsidRDefault="00EB024C"/>
          <w:p w14:paraId="4989EAA3" w14:textId="77777777" w:rsidR="00AF0A52" w:rsidRDefault="00AF0A52"/>
          <w:p w14:paraId="4AFB4442" w14:textId="57C24512" w:rsidR="00AF0A52" w:rsidRDefault="00EB024C">
            <w:r>
              <w:t xml:space="preserve">Student: </w:t>
            </w:r>
          </w:p>
          <w:p w14:paraId="24767809" w14:textId="77777777" w:rsidR="00AF0A52" w:rsidRDefault="00AF0A52"/>
          <w:p w14:paraId="6FE7C5DC" w14:textId="77777777" w:rsidR="00AF0A52" w:rsidRDefault="00AF0A52"/>
        </w:tc>
        <w:tc>
          <w:tcPr>
            <w:tcW w:w="2160" w:type="dxa"/>
          </w:tcPr>
          <w:p w14:paraId="4269BD83" w14:textId="592D7C7C" w:rsidR="00AF0A52" w:rsidRDefault="00EB024C">
            <w:r>
              <w:t xml:space="preserve">Student: </w:t>
            </w:r>
          </w:p>
          <w:p w14:paraId="410D96B0" w14:textId="77777777" w:rsidR="00EB024C" w:rsidRDefault="00EB024C"/>
          <w:p w14:paraId="6D9824F3" w14:textId="77777777" w:rsidR="00AF0A52" w:rsidRDefault="00AF0A52"/>
          <w:p w14:paraId="00CE80BB" w14:textId="52E0B9DA" w:rsidR="00AF0A52" w:rsidRDefault="00EB024C">
            <w:r>
              <w:t xml:space="preserve">Student: </w:t>
            </w:r>
          </w:p>
          <w:p w14:paraId="0D2D428E" w14:textId="77777777" w:rsidR="00AF0A52" w:rsidRDefault="00AF0A52"/>
          <w:p w14:paraId="1C5EF30B" w14:textId="77777777" w:rsidR="00AF0A52" w:rsidRDefault="00AF0A52"/>
        </w:tc>
        <w:tc>
          <w:tcPr>
            <w:tcW w:w="2520" w:type="dxa"/>
          </w:tcPr>
          <w:p w14:paraId="019EA77B" w14:textId="169431B2" w:rsidR="00AF0A52" w:rsidRDefault="00EB024C">
            <w:r>
              <w:t xml:space="preserve">Student: </w:t>
            </w:r>
          </w:p>
          <w:p w14:paraId="3E8BD78A" w14:textId="77777777" w:rsidR="00AF0A52" w:rsidRDefault="00AF0A52"/>
          <w:p w14:paraId="15D88DA9" w14:textId="77777777" w:rsidR="00AF0A52" w:rsidRDefault="00AF0A52"/>
          <w:p w14:paraId="2FBF3C6D" w14:textId="48623268" w:rsidR="00AF0A52" w:rsidRDefault="00EB024C">
            <w:r>
              <w:t xml:space="preserve">Student: </w:t>
            </w:r>
          </w:p>
          <w:p w14:paraId="567DE5A2" w14:textId="77777777" w:rsidR="00AF0A52" w:rsidRDefault="00AF0A52"/>
          <w:p w14:paraId="36DF4EFE" w14:textId="77777777" w:rsidR="00AF0A52" w:rsidRDefault="00AF0A52"/>
        </w:tc>
        <w:tc>
          <w:tcPr>
            <w:tcW w:w="2610" w:type="dxa"/>
          </w:tcPr>
          <w:p w14:paraId="0A83D4C3" w14:textId="1E9C05D4" w:rsidR="00AF0A52" w:rsidRDefault="00EB024C">
            <w:r>
              <w:t xml:space="preserve">Student: </w:t>
            </w:r>
          </w:p>
          <w:p w14:paraId="62985E2B" w14:textId="0A6194C1" w:rsidR="00EB024C" w:rsidRDefault="00EB024C"/>
          <w:p w14:paraId="5C9470A0" w14:textId="77777777" w:rsidR="00EB024C" w:rsidRDefault="00EB024C"/>
          <w:p w14:paraId="7E85EDEA" w14:textId="45B19306" w:rsidR="00AF0A52" w:rsidRDefault="00EB024C">
            <w:r>
              <w:t xml:space="preserve">Student: </w:t>
            </w:r>
          </w:p>
          <w:p w14:paraId="7305293C" w14:textId="77777777" w:rsidR="00AF0A52" w:rsidRDefault="00AF0A52"/>
          <w:p w14:paraId="280BCD1F" w14:textId="77777777" w:rsidR="00AF0A52" w:rsidRDefault="00AF0A52"/>
        </w:tc>
      </w:tr>
      <w:tr w:rsidR="00AF0A52" w14:paraId="45993BD2" w14:textId="77777777">
        <w:tc>
          <w:tcPr>
            <w:tcW w:w="2155" w:type="dxa"/>
          </w:tcPr>
          <w:p w14:paraId="2272DFAC" w14:textId="77777777" w:rsidR="00AF0A52" w:rsidRDefault="00EB024C">
            <w:r>
              <w:t>Individualized Support</w:t>
            </w:r>
          </w:p>
        </w:tc>
        <w:tc>
          <w:tcPr>
            <w:tcW w:w="2070" w:type="dxa"/>
          </w:tcPr>
          <w:p w14:paraId="2BFB9949" w14:textId="390FBE76" w:rsidR="00AF0A52" w:rsidRDefault="00EB024C">
            <w:r>
              <w:t xml:space="preserve">Student: </w:t>
            </w:r>
          </w:p>
          <w:p w14:paraId="2C0A8B1C" w14:textId="2B878DA3" w:rsidR="00EB024C" w:rsidRDefault="00EB024C"/>
          <w:p w14:paraId="3F5541C2" w14:textId="77777777" w:rsidR="00EB024C" w:rsidRDefault="00EB024C"/>
          <w:p w14:paraId="6E344A27" w14:textId="6EBF6366" w:rsidR="00AF0A52" w:rsidRDefault="00EB024C">
            <w:r>
              <w:t xml:space="preserve">Student: </w:t>
            </w:r>
          </w:p>
          <w:p w14:paraId="670DA2B1" w14:textId="77777777" w:rsidR="00AF0A52" w:rsidRDefault="00AF0A52"/>
          <w:p w14:paraId="11274921" w14:textId="77777777" w:rsidR="00AF0A52" w:rsidRDefault="00AF0A52"/>
        </w:tc>
        <w:tc>
          <w:tcPr>
            <w:tcW w:w="1980" w:type="dxa"/>
          </w:tcPr>
          <w:p w14:paraId="2B2D2EE3" w14:textId="35254ADB" w:rsidR="00AF0A52" w:rsidRDefault="00EB024C">
            <w:r>
              <w:t xml:space="preserve">Student: </w:t>
            </w:r>
          </w:p>
          <w:p w14:paraId="7F6C8145" w14:textId="77777777" w:rsidR="00AF0A52" w:rsidRDefault="00AF0A52"/>
          <w:p w14:paraId="00A826DC" w14:textId="77777777" w:rsidR="00AF0A52" w:rsidRDefault="00AF0A52"/>
          <w:p w14:paraId="4DE783E3" w14:textId="72B5872D" w:rsidR="00AF0A52" w:rsidRDefault="00EB024C">
            <w:r>
              <w:t xml:space="preserve">Student: </w:t>
            </w:r>
          </w:p>
          <w:p w14:paraId="45BB7D9F" w14:textId="77777777" w:rsidR="00AF0A52" w:rsidRDefault="00AF0A52"/>
          <w:p w14:paraId="44CF201E" w14:textId="77777777" w:rsidR="00AF0A52" w:rsidRDefault="00AF0A52"/>
        </w:tc>
        <w:tc>
          <w:tcPr>
            <w:tcW w:w="2160" w:type="dxa"/>
          </w:tcPr>
          <w:p w14:paraId="590FF331" w14:textId="45BB1519" w:rsidR="00AF0A52" w:rsidRDefault="00EB024C">
            <w:r>
              <w:t xml:space="preserve">Student: </w:t>
            </w:r>
          </w:p>
          <w:p w14:paraId="53F185E7" w14:textId="77777777" w:rsidR="00AF0A52" w:rsidRDefault="00AF0A52"/>
          <w:p w14:paraId="73AAC65B" w14:textId="77777777" w:rsidR="00AF0A52" w:rsidRDefault="00AF0A52"/>
          <w:p w14:paraId="2BBC70B8" w14:textId="737494D4" w:rsidR="00AF0A52" w:rsidRDefault="00EB024C" w:rsidP="00EB024C">
            <w:r>
              <w:t xml:space="preserve">Student: </w:t>
            </w:r>
          </w:p>
        </w:tc>
        <w:tc>
          <w:tcPr>
            <w:tcW w:w="2520" w:type="dxa"/>
          </w:tcPr>
          <w:p w14:paraId="773D0AEC" w14:textId="513DC02E" w:rsidR="00AF0A52" w:rsidRDefault="00EB024C">
            <w:r>
              <w:t>S</w:t>
            </w:r>
            <w:r>
              <w:t xml:space="preserve">tudent: </w:t>
            </w:r>
          </w:p>
          <w:p w14:paraId="7BD8F5E5" w14:textId="77777777" w:rsidR="00AF0A52" w:rsidRDefault="00AF0A52"/>
          <w:p w14:paraId="4D5E3D43" w14:textId="77777777" w:rsidR="00AF0A52" w:rsidRDefault="00AF0A52"/>
          <w:p w14:paraId="336122E9" w14:textId="49028598" w:rsidR="00AF0A52" w:rsidRDefault="00EB024C">
            <w:r>
              <w:t xml:space="preserve">Student: </w:t>
            </w:r>
          </w:p>
          <w:p w14:paraId="308509E1" w14:textId="77777777" w:rsidR="00AF0A52" w:rsidRDefault="00AF0A52"/>
          <w:p w14:paraId="7AD8D048" w14:textId="77777777" w:rsidR="00AF0A52" w:rsidRDefault="00AF0A52"/>
        </w:tc>
        <w:tc>
          <w:tcPr>
            <w:tcW w:w="2610" w:type="dxa"/>
          </w:tcPr>
          <w:p w14:paraId="6ABB484C" w14:textId="7A34A8D4" w:rsidR="00AF0A52" w:rsidRDefault="00EB024C">
            <w:r>
              <w:t xml:space="preserve">Student: </w:t>
            </w:r>
          </w:p>
          <w:p w14:paraId="2DD18C6A" w14:textId="77777777" w:rsidR="00AF0A52" w:rsidRDefault="00AF0A52"/>
          <w:p w14:paraId="5B047B33" w14:textId="77777777" w:rsidR="00AF0A52" w:rsidRDefault="00AF0A52"/>
          <w:p w14:paraId="55F73250" w14:textId="00CBECBE" w:rsidR="00AF0A52" w:rsidRDefault="00EB024C">
            <w:r>
              <w:t xml:space="preserve">Student: </w:t>
            </w:r>
          </w:p>
          <w:p w14:paraId="0751F84A" w14:textId="77777777" w:rsidR="00AF0A52" w:rsidRDefault="00AF0A52"/>
          <w:p w14:paraId="6EAEDE76" w14:textId="77777777" w:rsidR="00AF0A52" w:rsidRDefault="00AF0A52"/>
        </w:tc>
      </w:tr>
      <w:tr w:rsidR="00AF0A52" w14:paraId="00646D5F" w14:textId="77777777">
        <w:tc>
          <w:tcPr>
            <w:tcW w:w="2155" w:type="dxa"/>
          </w:tcPr>
          <w:p w14:paraId="2298B0F2" w14:textId="77777777" w:rsidR="00AF0A52" w:rsidRDefault="00EB024C">
            <w:r>
              <w:t>Individualized Support</w:t>
            </w:r>
          </w:p>
        </w:tc>
        <w:tc>
          <w:tcPr>
            <w:tcW w:w="2070" w:type="dxa"/>
          </w:tcPr>
          <w:p w14:paraId="56C8FC98" w14:textId="57ACE5CB" w:rsidR="00AF0A52" w:rsidRDefault="00EB024C">
            <w:r>
              <w:t xml:space="preserve">Student:  </w:t>
            </w:r>
          </w:p>
          <w:p w14:paraId="778F3466" w14:textId="77777777" w:rsidR="00AF0A52" w:rsidRDefault="00AF0A52"/>
          <w:p w14:paraId="4BDA1D72" w14:textId="77777777" w:rsidR="00AF0A52" w:rsidRDefault="00AF0A52"/>
          <w:p w14:paraId="09A889F1" w14:textId="1EF87444" w:rsidR="00AF0A52" w:rsidRDefault="00EB024C">
            <w:r>
              <w:t xml:space="preserve">Student: </w:t>
            </w:r>
          </w:p>
          <w:p w14:paraId="21C088C4" w14:textId="77777777" w:rsidR="00AF0A52" w:rsidRDefault="00AF0A52"/>
          <w:p w14:paraId="724B931A" w14:textId="77777777" w:rsidR="00AF0A52" w:rsidRDefault="00AF0A52"/>
        </w:tc>
        <w:tc>
          <w:tcPr>
            <w:tcW w:w="1980" w:type="dxa"/>
          </w:tcPr>
          <w:p w14:paraId="58574CB9" w14:textId="44C87323" w:rsidR="00AF0A52" w:rsidRDefault="00EB024C">
            <w:r>
              <w:t xml:space="preserve">Student: </w:t>
            </w:r>
          </w:p>
          <w:p w14:paraId="28272DD9" w14:textId="77777777" w:rsidR="00AF0A52" w:rsidRDefault="00AF0A52"/>
          <w:p w14:paraId="0216B31B" w14:textId="77777777" w:rsidR="00AF0A52" w:rsidRDefault="00AF0A52"/>
          <w:p w14:paraId="3BE1BB0C" w14:textId="58F5E060" w:rsidR="00AF0A52" w:rsidRDefault="00EB024C">
            <w:r>
              <w:t xml:space="preserve">Student: </w:t>
            </w:r>
          </w:p>
          <w:p w14:paraId="5DD18397" w14:textId="77777777" w:rsidR="00AF0A52" w:rsidRDefault="00AF0A52"/>
          <w:p w14:paraId="49B22C98" w14:textId="77777777" w:rsidR="00AF0A52" w:rsidRDefault="00AF0A52"/>
        </w:tc>
        <w:tc>
          <w:tcPr>
            <w:tcW w:w="2160" w:type="dxa"/>
          </w:tcPr>
          <w:p w14:paraId="53659CE8" w14:textId="476F1A38" w:rsidR="00AF0A52" w:rsidRDefault="00EB024C">
            <w:r>
              <w:t xml:space="preserve">Student: </w:t>
            </w:r>
          </w:p>
          <w:p w14:paraId="7C415A60" w14:textId="77777777" w:rsidR="00AF0A52" w:rsidRDefault="00AF0A52"/>
          <w:p w14:paraId="72351CDE" w14:textId="77777777" w:rsidR="00AF0A52" w:rsidRDefault="00AF0A52"/>
          <w:p w14:paraId="7AA1648F" w14:textId="40CAF8E4" w:rsidR="00AF0A52" w:rsidRDefault="00EB024C">
            <w:r>
              <w:t xml:space="preserve">Student: </w:t>
            </w:r>
          </w:p>
          <w:p w14:paraId="1C9BC227" w14:textId="77777777" w:rsidR="00AF0A52" w:rsidRDefault="00AF0A52"/>
          <w:p w14:paraId="1E7423EB" w14:textId="77777777" w:rsidR="00AF0A52" w:rsidRDefault="00AF0A52"/>
        </w:tc>
        <w:tc>
          <w:tcPr>
            <w:tcW w:w="2520" w:type="dxa"/>
          </w:tcPr>
          <w:p w14:paraId="5D51E840" w14:textId="329BFF57" w:rsidR="00AF0A52" w:rsidRDefault="00EB024C">
            <w:r>
              <w:t xml:space="preserve">Student: </w:t>
            </w:r>
          </w:p>
          <w:p w14:paraId="259F761D" w14:textId="77777777" w:rsidR="00EB024C" w:rsidRDefault="00EB024C"/>
          <w:p w14:paraId="2A47D1BE" w14:textId="77777777" w:rsidR="00AF0A52" w:rsidRDefault="00AF0A52"/>
          <w:p w14:paraId="20462E7B" w14:textId="7182F147" w:rsidR="00AF0A52" w:rsidRDefault="00EB024C">
            <w:r>
              <w:t xml:space="preserve">Student: </w:t>
            </w:r>
          </w:p>
          <w:p w14:paraId="3F71F0F6" w14:textId="77777777" w:rsidR="00AF0A52" w:rsidRDefault="00AF0A52"/>
          <w:p w14:paraId="1135E3C3" w14:textId="77777777" w:rsidR="00AF0A52" w:rsidRDefault="00AF0A52"/>
        </w:tc>
        <w:tc>
          <w:tcPr>
            <w:tcW w:w="2610" w:type="dxa"/>
          </w:tcPr>
          <w:p w14:paraId="5B6F73E0" w14:textId="7B777AFF" w:rsidR="00AF0A52" w:rsidRDefault="00EB024C">
            <w:r>
              <w:t xml:space="preserve">Student: </w:t>
            </w:r>
          </w:p>
          <w:p w14:paraId="3DD4BE4F" w14:textId="2A45E44E" w:rsidR="00AF0A52" w:rsidRDefault="00AF0A52"/>
          <w:p w14:paraId="56544F6A" w14:textId="77777777" w:rsidR="00EB024C" w:rsidRDefault="00EB024C"/>
          <w:p w14:paraId="2595B0FF" w14:textId="31B676EF" w:rsidR="00AF0A52" w:rsidRDefault="00EB024C">
            <w:r>
              <w:t xml:space="preserve">Student:  </w:t>
            </w:r>
          </w:p>
          <w:p w14:paraId="7AB3E75F" w14:textId="77777777" w:rsidR="00AF0A52" w:rsidRDefault="00AF0A52"/>
          <w:p w14:paraId="62C02551" w14:textId="77777777" w:rsidR="00AF0A52" w:rsidRDefault="00AF0A52"/>
        </w:tc>
      </w:tr>
    </w:tbl>
    <w:p w14:paraId="27C479EE" w14:textId="77777777" w:rsidR="00AF0A52" w:rsidRDefault="00EB024C">
      <w:r>
        <w:t>*This template is for synchronous learning planned by the teachers. At Home Activities are provided in the detailed learning packets.</w:t>
      </w:r>
    </w:p>
    <w:p w14:paraId="37865D94" w14:textId="77777777" w:rsidR="00AF0A52" w:rsidRDefault="00EB024C">
      <w:r>
        <w:rPr>
          <w:noProof/>
        </w:rPr>
        <w:lastRenderedPageBreak/>
        <w:drawing>
          <wp:inline distT="0" distB="0" distL="114300" distR="114300" wp14:anchorId="38C0CEE2" wp14:editId="57CD7EF4">
            <wp:extent cx="9144000" cy="247840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478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F0A52">
      <w:headerReference w:type="default" r:id="rId7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9BFEA" w14:textId="77777777" w:rsidR="00000000" w:rsidRDefault="00EB024C">
      <w:pPr>
        <w:spacing w:after="0" w:line="240" w:lineRule="auto"/>
      </w:pPr>
      <w:r>
        <w:separator/>
      </w:r>
    </w:p>
  </w:endnote>
  <w:endnote w:type="continuationSeparator" w:id="0">
    <w:p w14:paraId="65C357C7" w14:textId="77777777" w:rsidR="00000000" w:rsidRDefault="00EB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C4218" w14:textId="77777777" w:rsidR="00000000" w:rsidRDefault="00EB024C">
      <w:pPr>
        <w:spacing w:after="0" w:line="240" w:lineRule="auto"/>
      </w:pPr>
      <w:r>
        <w:separator/>
      </w:r>
    </w:p>
  </w:footnote>
  <w:footnote w:type="continuationSeparator" w:id="0">
    <w:p w14:paraId="5A19A0C1" w14:textId="77777777" w:rsidR="00000000" w:rsidRDefault="00EB0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B3BDC" w14:textId="77777777" w:rsidR="00AF0A52" w:rsidRDefault="00EB02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Week of:  August 17, 2020</w:t>
    </w:r>
    <w:r>
      <w:rPr>
        <w:color w:val="000000"/>
      </w:rPr>
      <w:tab/>
      <w:t>Teacher:</w:t>
    </w:r>
    <w:r>
      <w:rPr>
        <w:color w:val="000000"/>
      </w:rPr>
      <w:tab/>
      <w:t>Theme: All About Me/My School</w:t>
    </w:r>
  </w:p>
  <w:p w14:paraId="7624543D" w14:textId="77777777" w:rsidR="00AF0A52" w:rsidRDefault="00AF0A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A52"/>
    <w:rsid w:val="0082198F"/>
    <w:rsid w:val="008E448E"/>
    <w:rsid w:val="00AF0A52"/>
    <w:rsid w:val="00EB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332C5"/>
  <w15:docId w15:val="{B4176568-BD74-4D4F-A675-C4ACA0C5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Marie</dc:creator>
  <cp:lastModifiedBy>Allen, Marie</cp:lastModifiedBy>
  <cp:revision>2</cp:revision>
  <cp:lastPrinted>2020-08-17T11:55:00Z</cp:lastPrinted>
  <dcterms:created xsi:type="dcterms:W3CDTF">2020-08-17T11:59:00Z</dcterms:created>
  <dcterms:modified xsi:type="dcterms:W3CDTF">2020-08-17T11:59:00Z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allenm12@fultonschools.org</vt:lpwstr>
  </property>
  <property fmtid="{D5CDD505-2E9C-101B-9397-08002B2CF9AE}" pid="5" name="MSIP_Label_0ee3c538-ec52-435f-ae58-017644bd9513_SetDate">
    <vt:lpwstr>2020-08-17T11:59:34.2867568Z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